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8A" w:rsidRPr="00F1407E" w:rsidRDefault="0022643E" w:rsidP="0022643E">
      <w:pPr>
        <w:shd w:val="clear" w:color="auto" w:fill="FFFFFF"/>
        <w:bidi w:val="0"/>
        <w:spacing w:after="60" w:line="240" w:lineRule="auto"/>
        <w:jc w:val="center"/>
        <w:textAlignment w:val="baseline"/>
        <w:rPr>
          <w:rFonts w:ascii="Segoe UI" w:eastAsia="Times New Roman" w:hAnsi="Segoe UI" w:cs="B Titr"/>
          <w:color w:val="262626"/>
          <w:sz w:val="24"/>
          <w:szCs w:val="24"/>
        </w:rPr>
      </w:pPr>
      <w:r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>بسمه رب الشهدا</w:t>
      </w:r>
      <w:bookmarkStart w:id="0" w:name="_GoBack"/>
      <w:bookmarkEnd w:id="0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br/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ژنرال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های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آمریکایی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در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حد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کفش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قاسم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سلیمانی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هم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نیستند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؛ قصاص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عادلانه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کل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موجودیت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آمریکا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در منطقه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است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مسئله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حاج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قاسم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متفاوت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است.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حتی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اگر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آمریکا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شخصیت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دیگری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از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ایران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را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زده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بود یا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تأسیساتی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را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در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ایران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زده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بود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‌شد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گفت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این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به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ایران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مربوط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است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و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از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این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حرف‌ها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اما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قاسم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سلیمانی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فقط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متعلق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به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ایران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نیست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proofErr w:type="gramStart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قاسم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سلیمانی</w:t>
      </w:r>
      <w:proofErr w:type="gramEnd"/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یعنی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ایران،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لبنان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،‌سوریه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، عراق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، افغانستان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. قاسم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سلیمانی یعنی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کل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امت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>.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br/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proofErr w:type="gramStart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ایران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می‌داند</w:t>
      </w:r>
      <w:proofErr w:type="gramEnd"/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که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چطور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پاسخ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دهد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اما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این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مسئولیت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ما را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کم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نمی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‌کند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proofErr w:type="gramStart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امروز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اعلام</w:t>
      </w:r>
      <w:proofErr w:type="gramEnd"/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می‌کنم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ایران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چیزی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از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شما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گروه‌های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مقاومت نمی‌خواهد و نمی‌گوید چه کنید یا چه نکنید. اراده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مسئولانش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مشخص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است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A14525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 xml:space="preserve">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>گ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روه‌های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مقاومت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proofErr w:type="gramStart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باید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تصمیم</w:t>
      </w:r>
      <w:proofErr w:type="gramEnd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بگیرند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که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با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این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حادثه چطور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برخورد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خواهند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کرد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proofErr w:type="gramStart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اگر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ملت</w:t>
      </w:r>
      <w:proofErr w:type="gramEnd"/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و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اعضای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مقاومت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اراده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کنند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و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پاسخ بدهند آمریکایی‌ها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ترسان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و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لرزان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و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مرعوب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شده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از منطقه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خارج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خواهند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شد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و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شهادت‌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طلبان بیش از گذشته برای این هدف تلاش خواهند کرد</w:t>
      </w:r>
      <w:r w:rsidR="00A14525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>.</w:t>
      </w:r>
      <w:r w:rsidR="00A14525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 xml:space="preserve"> </w:t>
      </w:r>
      <w:r w:rsidR="00A14525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A14525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proofErr w:type="gramStart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مجاهدان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و</w:t>
      </w:r>
      <w:proofErr w:type="gramEnd"/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مقاومانی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که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قبلا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آمریکا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را از منطقه خارج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کردند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اندک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بودند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اما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امروز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در حد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گروه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و مردم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و ارتش‌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ها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هستند و امکانات زیادی دارند.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پس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اگر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همه این‌ها تلاش کنند نتیجه چه خواهد شد؟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🔸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وقتی تابوت افسران و سربازان آمریکایی که عمودی آمده‌اند به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منطقه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و افقی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بازگردند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ترامپ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خواهد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فهمید چه کرده و انتخابات را هم خواهد باخت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اراده و هدف ما در </w:t>
      </w:r>
      <w:proofErr w:type="gramStart"/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محور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مقاومت</w:t>
      </w:r>
      <w:proofErr w:type="gramEnd"/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 باید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این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 xml:space="preserve">باشد. </w:t>
      </w:r>
      <w:r w:rsidR="00A14525" w:rsidRPr="00F1407E">
        <w:rPr>
          <w:rFonts w:ascii="Segoe UI" w:eastAsia="Times New Roman" w:hAnsi="Segoe UI" w:cs="B Titr" w:hint="cs"/>
          <w:color w:val="262626"/>
          <w:sz w:val="24"/>
          <w:szCs w:val="24"/>
          <w:bdr w:val="none" w:sz="0" w:space="0" w:color="auto" w:frame="1"/>
          <w:rtl/>
        </w:rPr>
        <w:t xml:space="preserve"> 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پاسخ به خون قاسم سلیمانی و ابومهدی اخراج کل نیروهای آمریکایی از منطقه ما باید باشد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این هدف ان شاء‌الله محقق خواهد شد و قدس و فلسطین نیز آزاد خواهد شد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وقتی آمریکا از منطقه خارج شود این صهیونیست‌ها لباس‌هایشان را در چمدان‌هایشان خواهند گذاشت و آنگاه دیگر نیازی به نبرد با اسرائیل هم نخواهد بود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خاتمه کلام با ترامپ نادان است که نمی‌داند چه کار کرده است. آمریکا که از منطقه برود،‌ آزادسازی قدس در تیررس قرار خواهد گرفت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من از ادبیات حضرت زینب (س) استفاده می‌کنم. ترامپ و آمریکایی‌ها! خون چه کسی را ریختید و جگر چه کسی را سوزاندید؟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امروز قصاص عادلانه همان قصاص عادلانه برای حاج عماد مغنیه و سید عباس موسوی و ابومهدی المهندس خواهد بود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من شخصا به حاج قاسم غبطه می‌خورم. من از این بابت ناراحت نیستم. نه ترسانیم نه خشمگین هستیم. ما می‌گوییم این خون بزرگ فرصتی بزرگ برای خلاص شدن از استعمار و استکبار و اشغالگران هستیم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 xml:space="preserve">. </w:t>
      </w:r>
      <w:r w:rsidR="005D558A" w:rsidRPr="00F1407E">
        <w:rPr>
          <w:rFonts w:ascii="Segoe UI Symbol" w:eastAsia="Times New Roman" w:hAnsi="Segoe UI Symbol" w:cs="B Titr"/>
          <w:color w:val="262626"/>
          <w:sz w:val="24"/>
          <w:szCs w:val="24"/>
          <w:bdr w:val="none" w:sz="0" w:space="0" w:color="auto" w:frame="1"/>
        </w:rPr>
        <w:t>🔹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  <w:rtl/>
        </w:rPr>
        <w:t>با این خون و خون شهدا و عزیزانمان، مردم مقاومت راه را ادامه می‌دهیم و ان شاء الله در نهایت پیروز خواهیم شد</w:t>
      </w:r>
      <w:r w:rsidR="005D558A" w:rsidRPr="00F1407E">
        <w:rPr>
          <w:rFonts w:ascii="Segoe UI" w:eastAsia="Times New Roman" w:hAnsi="Segoe UI" w:cs="B Titr"/>
          <w:color w:val="262626"/>
          <w:sz w:val="24"/>
          <w:szCs w:val="24"/>
          <w:bdr w:val="none" w:sz="0" w:space="0" w:color="auto" w:frame="1"/>
        </w:rPr>
        <w:t>.</w:t>
      </w:r>
    </w:p>
    <w:p w:rsidR="00E15359" w:rsidRPr="00F1407E" w:rsidRDefault="00E15359" w:rsidP="00F1407E">
      <w:pPr>
        <w:jc w:val="center"/>
        <w:rPr>
          <w:rFonts w:cs="B Titr"/>
          <w:sz w:val="28"/>
          <w:szCs w:val="28"/>
          <w:rtl/>
        </w:rPr>
      </w:pPr>
    </w:p>
    <w:p w:rsidR="005D558A" w:rsidRPr="00F1407E" w:rsidRDefault="00A14525" w:rsidP="00F1407E">
      <w:pPr>
        <w:jc w:val="center"/>
        <w:rPr>
          <w:rFonts w:cs="B Titr" w:hint="cs"/>
          <w:sz w:val="28"/>
          <w:szCs w:val="28"/>
          <w:rtl/>
        </w:rPr>
      </w:pPr>
      <w:r w:rsidRPr="00F1407E">
        <w:rPr>
          <w:rFonts w:cs="B Titr" w:hint="cs"/>
          <w:sz w:val="28"/>
          <w:szCs w:val="28"/>
          <w:rtl/>
        </w:rPr>
        <w:t>مشاء</w:t>
      </w:r>
      <w:r w:rsidR="005D558A" w:rsidRPr="00F1407E">
        <w:rPr>
          <w:rFonts w:cs="B Titr" w:hint="cs"/>
          <w:sz w:val="28"/>
          <w:szCs w:val="28"/>
          <w:rtl/>
        </w:rPr>
        <w:t>الله سید جان</w:t>
      </w:r>
    </w:p>
    <w:sectPr w:rsidR="005D558A" w:rsidRPr="00F1407E" w:rsidSect="0022643E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18"/>
    <w:rsid w:val="0022643E"/>
    <w:rsid w:val="005D558A"/>
    <w:rsid w:val="00A14525"/>
    <w:rsid w:val="00B06618"/>
    <w:rsid w:val="00B5106A"/>
    <w:rsid w:val="00E15359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FECD8"/>
  <w15:chartTrackingRefBased/>
  <w15:docId w15:val="{D309796B-B8CB-4610-BD60-DD832F61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40279">
          <w:marLeft w:val="0"/>
          <w:marRight w:val="0"/>
          <w:marTop w:val="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69162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5</cp:revision>
  <dcterms:created xsi:type="dcterms:W3CDTF">2020-01-05T18:45:00Z</dcterms:created>
  <dcterms:modified xsi:type="dcterms:W3CDTF">2020-01-05T19:24:00Z</dcterms:modified>
</cp:coreProperties>
</file>